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A1" w:rsidRPr="008D01BA" w:rsidRDefault="006A52F1" w:rsidP="008D01BA">
      <w:pPr>
        <w:spacing w:line="500" w:lineRule="exact"/>
        <w:jc w:val="center"/>
        <w:rPr>
          <w:rFonts w:ascii="標楷體" w:eastAsia="標楷體" w:hAnsi="標楷體"/>
          <w:b/>
          <w:sz w:val="32"/>
          <w:szCs w:val="32"/>
        </w:rPr>
      </w:pPr>
      <w:r w:rsidRPr="008D01BA">
        <w:rPr>
          <w:rFonts w:ascii="標楷體" w:eastAsia="標楷體" w:hAnsi="標楷體" w:hint="eastAsia"/>
          <w:b/>
          <w:sz w:val="32"/>
          <w:szCs w:val="32"/>
        </w:rPr>
        <w:t>中華民國帆船協會</w:t>
      </w:r>
    </w:p>
    <w:p w:rsidR="006A52F1" w:rsidRDefault="006A52F1" w:rsidP="008D01BA">
      <w:pPr>
        <w:spacing w:line="500" w:lineRule="exact"/>
        <w:jc w:val="center"/>
        <w:rPr>
          <w:rFonts w:ascii="標楷體" w:eastAsia="標楷體" w:hAnsi="標楷體"/>
          <w:b/>
          <w:sz w:val="32"/>
          <w:szCs w:val="32"/>
        </w:rPr>
      </w:pPr>
      <w:r w:rsidRPr="008D01BA">
        <w:rPr>
          <w:rFonts w:ascii="標楷體" w:eastAsia="標楷體" w:hAnsi="標楷體" w:hint="eastAsia"/>
          <w:b/>
          <w:sz w:val="32"/>
          <w:szCs w:val="32"/>
        </w:rPr>
        <w:t>106年樂觀型帆船暑期訓練營報名表</w:t>
      </w:r>
    </w:p>
    <w:p w:rsidR="006A52F1" w:rsidRPr="006A52F1" w:rsidRDefault="006A52F1" w:rsidP="006A52F1">
      <w:pPr>
        <w:pStyle w:val="a3"/>
        <w:numPr>
          <w:ilvl w:val="0"/>
          <w:numId w:val="1"/>
        </w:numPr>
        <w:spacing w:line="500" w:lineRule="exact"/>
        <w:ind w:leftChars="0" w:left="482" w:hanging="482"/>
        <w:rPr>
          <w:rFonts w:ascii="標楷體" w:eastAsia="標楷體" w:hAnsi="標楷體"/>
          <w:kern w:val="0"/>
          <w:sz w:val="28"/>
          <w:szCs w:val="28"/>
        </w:rPr>
      </w:pPr>
      <w:r w:rsidRPr="006A52F1">
        <w:rPr>
          <w:rFonts w:ascii="標楷體" w:eastAsia="標楷體" w:hAnsi="標楷體" w:hint="eastAsia"/>
          <w:kern w:val="0"/>
          <w:sz w:val="28"/>
          <w:szCs w:val="28"/>
        </w:rPr>
        <w:t>目標：積極發展我國樂觀型帆船運動與培育基層選手，強化體  能與專項技術，提升競賽實力，推廣發展帆船運動，提升運動人口及普及率。提升各縣市選手之專項技能，協助各縣市單位及各校參與發展帆船運動。</w:t>
      </w:r>
    </w:p>
    <w:p w:rsidR="006A52F1" w:rsidRPr="006A52F1" w:rsidRDefault="006A52F1" w:rsidP="006A52F1">
      <w:pPr>
        <w:pStyle w:val="a3"/>
        <w:numPr>
          <w:ilvl w:val="0"/>
          <w:numId w:val="1"/>
        </w:numPr>
        <w:spacing w:line="500" w:lineRule="exact"/>
        <w:ind w:leftChars="0" w:left="482" w:hanging="482"/>
        <w:rPr>
          <w:rFonts w:ascii="標楷體" w:eastAsia="標楷體" w:hAnsi="標楷體"/>
          <w:kern w:val="0"/>
          <w:sz w:val="28"/>
          <w:szCs w:val="28"/>
        </w:rPr>
      </w:pPr>
      <w:r w:rsidRPr="006A52F1">
        <w:rPr>
          <w:rFonts w:ascii="標楷體" w:eastAsia="標楷體" w:hAnsi="標楷體" w:hint="eastAsia"/>
          <w:kern w:val="0"/>
          <w:sz w:val="28"/>
          <w:szCs w:val="28"/>
        </w:rPr>
        <w:t>承辦單位：中華民國帆船協會樂觀型帆船委員會</w:t>
      </w:r>
    </w:p>
    <w:tbl>
      <w:tblPr>
        <w:tblpPr w:leftFromText="180" w:rightFromText="180" w:vertAnchor="page" w:horzAnchor="margin" w:tblpY="577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034"/>
        <w:gridCol w:w="1260"/>
        <w:gridCol w:w="1799"/>
        <w:gridCol w:w="2278"/>
      </w:tblGrid>
      <w:tr w:rsidR="008D01BA" w:rsidRPr="004837B6" w:rsidTr="008D01BA">
        <w:trPr>
          <w:trHeight w:val="520"/>
        </w:trPr>
        <w:tc>
          <w:tcPr>
            <w:tcW w:w="8784" w:type="dxa"/>
            <w:gridSpan w:val="5"/>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bookmarkStart w:id="0" w:name="_GoBack"/>
            <w:bookmarkEnd w:id="0"/>
            <w:r>
              <w:rPr>
                <w:rFonts w:ascii="標楷體" w:eastAsia="標楷體" w:hAnsi="標楷體" w:hint="eastAsia"/>
              </w:rPr>
              <w:t>學員資料</w:t>
            </w:r>
          </w:p>
        </w:tc>
      </w:tr>
      <w:tr w:rsidR="008D01BA" w:rsidRPr="004837B6" w:rsidTr="008D01BA">
        <w:trPr>
          <w:trHeight w:val="520"/>
        </w:trPr>
        <w:tc>
          <w:tcPr>
            <w:tcW w:w="1413"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r>
              <w:rPr>
                <w:rFonts w:ascii="標楷體" w:eastAsia="標楷體" w:hAnsi="標楷體" w:hint="eastAsia"/>
              </w:rPr>
              <w:t>姓  名</w:t>
            </w:r>
          </w:p>
        </w:tc>
        <w:tc>
          <w:tcPr>
            <w:tcW w:w="2034"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r w:rsidRPr="004837B6">
              <w:rPr>
                <w:rFonts w:ascii="標楷體" w:eastAsia="標楷體" w:hAnsi="標楷體" w:hint="eastAsia"/>
              </w:rPr>
              <w:t>出生年月日</w:t>
            </w:r>
          </w:p>
        </w:tc>
        <w:tc>
          <w:tcPr>
            <w:tcW w:w="1799"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p>
        </w:tc>
        <w:tc>
          <w:tcPr>
            <w:tcW w:w="2278"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r w:rsidRPr="004837B6">
              <w:rPr>
                <w:rFonts w:ascii="標楷體" w:eastAsia="標楷體" w:hAnsi="標楷體" w:hint="eastAsia"/>
              </w:rPr>
              <w:t>年齡</w:t>
            </w:r>
            <w:r w:rsidRPr="004837B6">
              <w:rPr>
                <w:rFonts w:ascii="標楷體" w:eastAsia="標楷體" w:hAnsi="標楷體"/>
              </w:rPr>
              <w:t xml:space="preserve">:     </w:t>
            </w:r>
            <w:r w:rsidRPr="004837B6">
              <w:rPr>
                <w:rFonts w:ascii="標楷體" w:eastAsia="標楷體" w:hAnsi="標楷體" w:hint="eastAsia"/>
              </w:rPr>
              <w:t>歲</w:t>
            </w:r>
          </w:p>
        </w:tc>
      </w:tr>
      <w:tr w:rsidR="008D01BA" w:rsidRPr="004837B6" w:rsidTr="008D01BA">
        <w:trPr>
          <w:trHeight w:val="520"/>
        </w:trPr>
        <w:tc>
          <w:tcPr>
            <w:tcW w:w="1413"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r>
              <w:rPr>
                <w:rFonts w:ascii="標楷體" w:eastAsia="標楷體" w:hAnsi="標楷體" w:hint="eastAsia"/>
              </w:rPr>
              <w:t>身分證字號</w:t>
            </w:r>
          </w:p>
        </w:tc>
        <w:tc>
          <w:tcPr>
            <w:tcW w:w="7371" w:type="dxa"/>
            <w:gridSpan w:val="4"/>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p>
        </w:tc>
      </w:tr>
      <w:tr w:rsidR="008D01BA" w:rsidRPr="004837B6" w:rsidTr="008D01BA">
        <w:trPr>
          <w:trHeight w:val="460"/>
        </w:trPr>
        <w:tc>
          <w:tcPr>
            <w:tcW w:w="1413" w:type="dxa"/>
            <w:tcBorders>
              <w:top w:val="single" w:sz="4" w:space="0" w:color="auto"/>
              <w:left w:val="single" w:sz="4" w:space="0" w:color="auto"/>
              <w:bottom w:val="single" w:sz="4" w:space="0" w:color="auto"/>
              <w:right w:val="single" w:sz="4" w:space="0" w:color="auto"/>
            </w:tcBorders>
            <w:hideMark/>
          </w:tcPr>
          <w:p w:rsidR="008D01BA" w:rsidRPr="004837B6" w:rsidRDefault="008D01BA" w:rsidP="008D01BA">
            <w:pPr>
              <w:spacing w:line="500" w:lineRule="exact"/>
              <w:jc w:val="center"/>
              <w:rPr>
                <w:rFonts w:ascii="標楷體" w:eastAsia="標楷體" w:hAnsi="標楷體"/>
                <w:szCs w:val="24"/>
              </w:rPr>
            </w:pPr>
            <w:r w:rsidRPr="004837B6">
              <w:rPr>
                <w:rFonts w:ascii="標楷體" w:eastAsia="標楷體" w:hAnsi="標楷體" w:hint="eastAsia"/>
              </w:rPr>
              <w:t>就讀學校</w:t>
            </w:r>
          </w:p>
        </w:tc>
        <w:tc>
          <w:tcPr>
            <w:tcW w:w="2034" w:type="dxa"/>
            <w:tcBorders>
              <w:top w:val="single" w:sz="4" w:space="0" w:color="auto"/>
              <w:left w:val="single" w:sz="4" w:space="0" w:color="auto"/>
              <w:bottom w:val="single" w:sz="4" w:space="0" w:color="auto"/>
              <w:right w:val="single" w:sz="4" w:space="0" w:color="auto"/>
            </w:tcBorders>
            <w:hideMark/>
          </w:tcPr>
          <w:p w:rsidR="008D01BA" w:rsidRPr="004837B6" w:rsidRDefault="008D01BA" w:rsidP="008D01BA">
            <w:pPr>
              <w:spacing w:line="500" w:lineRule="exact"/>
              <w:rPr>
                <w:rFonts w:ascii="標楷體" w:eastAsia="標楷體" w:hAnsi="標楷體"/>
              </w:rPr>
            </w:pPr>
            <w:r w:rsidRPr="004837B6">
              <w:rPr>
                <w:rFonts w:ascii="標楷體" w:eastAsia="標楷體" w:hAnsi="標楷體"/>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8D01BA" w:rsidRPr="004837B6" w:rsidRDefault="008D01BA" w:rsidP="008D01BA">
            <w:pPr>
              <w:spacing w:line="500" w:lineRule="exact"/>
              <w:jc w:val="center"/>
              <w:rPr>
                <w:rFonts w:ascii="標楷體" w:eastAsia="標楷體" w:hAnsi="標楷體"/>
              </w:rPr>
            </w:pPr>
            <w:r w:rsidRPr="004837B6">
              <w:rPr>
                <w:rFonts w:ascii="標楷體" w:eastAsia="標楷體" w:hAnsi="標楷體" w:hint="eastAsia"/>
              </w:rPr>
              <w:t>班級</w:t>
            </w:r>
          </w:p>
        </w:tc>
        <w:tc>
          <w:tcPr>
            <w:tcW w:w="4077" w:type="dxa"/>
            <w:gridSpan w:val="2"/>
            <w:tcBorders>
              <w:top w:val="single" w:sz="4" w:space="0" w:color="auto"/>
              <w:left w:val="single" w:sz="4" w:space="0" w:color="auto"/>
              <w:bottom w:val="single" w:sz="4" w:space="0" w:color="auto"/>
              <w:right w:val="single" w:sz="4" w:space="0" w:color="auto"/>
            </w:tcBorders>
            <w:hideMark/>
          </w:tcPr>
          <w:p w:rsidR="008D01BA" w:rsidRPr="004837B6" w:rsidRDefault="008D01BA" w:rsidP="008D01BA">
            <w:pPr>
              <w:spacing w:line="500" w:lineRule="exact"/>
              <w:ind w:firstLineChars="400" w:firstLine="960"/>
              <w:rPr>
                <w:rFonts w:ascii="標楷體" w:eastAsia="標楷體" w:hAnsi="標楷體"/>
              </w:rPr>
            </w:pPr>
            <w:r w:rsidRPr="004837B6">
              <w:rPr>
                <w:rFonts w:ascii="標楷體" w:eastAsia="標楷體" w:hAnsi="標楷體" w:hint="eastAsia"/>
              </w:rPr>
              <w:t>年</w:t>
            </w:r>
            <w:r w:rsidRPr="004837B6">
              <w:rPr>
                <w:rFonts w:ascii="標楷體" w:eastAsia="標楷體" w:hAnsi="標楷體"/>
              </w:rPr>
              <w:t xml:space="preserve">       </w:t>
            </w:r>
            <w:r w:rsidRPr="004837B6">
              <w:rPr>
                <w:rFonts w:ascii="標楷體" w:eastAsia="標楷體" w:hAnsi="標楷體" w:hint="eastAsia"/>
              </w:rPr>
              <w:t>班</w:t>
            </w:r>
          </w:p>
        </w:tc>
      </w:tr>
      <w:tr w:rsidR="008D01BA" w:rsidRPr="004837B6" w:rsidTr="008D01BA">
        <w:trPr>
          <w:trHeight w:val="460"/>
        </w:trPr>
        <w:tc>
          <w:tcPr>
            <w:tcW w:w="8784" w:type="dxa"/>
            <w:gridSpan w:val="5"/>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jc w:val="center"/>
              <w:rPr>
                <w:rFonts w:ascii="標楷體" w:eastAsia="標楷體" w:hAnsi="標楷體"/>
              </w:rPr>
            </w:pPr>
            <w:r>
              <w:rPr>
                <w:rFonts w:ascii="標楷體" w:eastAsia="標楷體" w:hAnsi="標楷體" w:hint="eastAsia"/>
              </w:rPr>
              <w:t>學員法定代理人資料 (未滿20歲者必須填寫)</w:t>
            </w:r>
          </w:p>
        </w:tc>
      </w:tr>
      <w:tr w:rsidR="008D01BA" w:rsidRPr="004837B6" w:rsidTr="008D01BA">
        <w:trPr>
          <w:cantSplit/>
          <w:trHeight w:val="553"/>
        </w:trPr>
        <w:tc>
          <w:tcPr>
            <w:tcW w:w="1413" w:type="dxa"/>
            <w:tcBorders>
              <w:top w:val="single" w:sz="4" w:space="0" w:color="auto"/>
              <w:left w:val="single" w:sz="4" w:space="0" w:color="auto"/>
              <w:bottom w:val="single" w:sz="4" w:space="0" w:color="auto"/>
              <w:right w:val="single" w:sz="4" w:space="0" w:color="auto"/>
            </w:tcBorders>
            <w:hideMark/>
          </w:tcPr>
          <w:p w:rsidR="008D01BA" w:rsidRPr="004837B6" w:rsidRDefault="008D01BA" w:rsidP="008D01BA">
            <w:pPr>
              <w:rPr>
                <w:rFonts w:ascii="標楷體" w:eastAsia="標楷體" w:hAnsi="標楷體"/>
              </w:rPr>
            </w:pPr>
            <w:r>
              <w:rPr>
                <w:rFonts w:ascii="標楷體" w:eastAsia="標楷體" w:hAnsi="標楷體" w:hint="eastAsia"/>
              </w:rPr>
              <w:t>法定代理人/</w:t>
            </w:r>
            <w:r w:rsidRPr="004837B6">
              <w:rPr>
                <w:rFonts w:ascii="標楷體" w:eastAsia="標楷體" w:hAnsi="標楷體" w:hint="eastAsia"/>
              </w:rPr>
              <w:t>緊急聯絡人</w:t>
            </w:r>
          </w:p>
        </w:tc>
        <w:tc>
          <w:tcPr>
            <w:tcW w:w="7371" w:type="dxa"/>
            <w:gridSpan w:val="4"/>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p>
        </w:tc>
      </w:tr>
      <w:tr w:rsidR="008D01BA" w:rsidRPr="004837B6" w:rsidTr="008D01BA">
        <w:trPr>
          <w:cantSplit/>
          <w:trHeight w:val="553"/>
        </w:trPr>
        <w:tc>
          <w:tcPr>
            <w:tcW w:w="1413"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r>
              <w:rPr>
                <w:rFonts w:ascii="標楷體" w:eastAsia="標楷體" w:hAnsi="標楷體" w:hint="eastAsia"/>
              </w:rPr>
              <w:t>身分證字號</w:t>
            </w:r>
          </w:p>
        </w:tc>
        <w:tc>
          <w:tcPr>
            <w:tcW w:w="7371" w:type="dxa"/>
            <w:gridSpan w:val="4"/>
            <w:tcBorders>
              <w:top w:val="single" w:sz="4" w:space="0" w:color="auto"/>
              <w:left w:val="single" w:sz="4" w:space="0" w:color="auto"/>
              <w:bottom w:val="single" w:sz="4" w:space="0" w:color="auto"/>
              <w:right w:val="single" w:sz="4" w:space="0" w:color="auto"/>
            </w:tcBorders>
          </w:tcPr>
          <w:p w:rsidR="008D01BA" w:rsidRPr="00054413" w:rsidRDefault="008D01BA" w:rsidP="008D01BA">
            <w:pPr>
              <w:rPr>
                <w:rFonts w:ascii="標楷體" w:eastAsia="標楷體" w:hAnsi="標楷體"/>
                <w:color w:val="A6A6A6" w:themeColor="background1" w:themeShade="A6"/>
              </w:rPr>
            </w:pPr>
            <w:r w:rsidRPr="00054413">
              <w:rPr>
                <w:rFonts w:ascii="標楷體" w:eastAsia="標楷體" w:hAnsi="標楷體" w:hint="eastAsia"/>
                <w:color w:val="A6A6A6" w:themeColor="background1" w:themeShade="A6"/>
              </w:rPr>
              <w:t>(未滿15歲學員投保保險必須附帶法定代理人之身分證字號，故其參加活動之學員法定代理人請務必填寫本欄)</w:t>
            </w:r>
          </w:p>
        </w:tc>
      </w:tr>
      <w:tr w:rsidR="008D01BA" w:rsidRPr="004837B6" w:rsidTr="008D01BA">
        <w:trPr>
          <w:cantSplit/>
          <w:trHeight w:val="553"/>
        </w:trPr>
        <w:tc>
          <w:tcPr>
            <w:tcW w:w="1413"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r w:rsidRPr="004837B6">
              <w:rPr>
                <w:rFonts w:ascii="標楷體" w:eastAsia="標楷體" w:hAnsi="標楷體" w:hint="eastAsia"/>
              </w:rPr>
              <w:t>行動電話</w:t>
            </w:r>
          </w:p>
        </w:tc>
        <w:tc>
          <w:tcPr>
            <w:tcW w:w="7371" w:type="dxa"/>
            <w:gridSpan w:val="4"/>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p>
        </w:tc>
      </w:tr>
      <w:tr w:rsidR="008D01BA" w:rsidRPr="004837B6" w:rsidTr="008D01BA">
        <w:trPr>
          <w:cantSplit/>
          <w:trHeight w:val="312"/>
        </w:trPr>
        <w:tc>
          <w:tcPr>
            <w:tcW w:w="1413" w:type="dxa"/>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r w:rsidRPr="004837B6">
              <w:rPr>
                <w:rFonts w:ascii="標楷體" w:eastAsia="標楷體" w:hAnsi="標楷體" w:hint="eastAsia"/>
              </w:rPr>
              <w:t>聯絡住址</w:t>
            </w:r>
          </w:p>
        </w:tc>
        <w:tc>
          <w:tcPr>
            <w:tcW w:w="7371" w:type="dxa"/>
            <w:gridSpan w:val="4"/>
            <w:tcBorders>
              <w:top w:val="single" w:sz="4" w:space="0" w:color="auto"/>
              <w:left w:val="single" w:sz="4" w:space="0" w:color="auto"/>
              <w:bottom w:val="single" w:sz="4" w:space="0" w:color="auto"/>
              <w:right w:val="single" w:sz="4" w:space="0" w:color="auto"/>
            </w:tcBorders>
          </w:tcPr>
          <w:p w:rsidR="008D01BA" w:rsidRPr="004837B6" w:rsidRDefault="008D01BA" w:rsidP="008D01BA">
            <w:pPr>
              <w:spacing w:line="500" w:lineRule="exact"/>
              <w:rPr>
                <w:rFonts w:ascii="標楷體" w:eastAsia="標楷體" w:hAnsi="標楷體"/>
              </w:rPr>
            </w:pPr>
          </w:p>
        </w:tc>
      </w:tr>
      <w:tr w:rsidR="008D01BA" w:rsidRPr="004837B6" w:rsidTr="008D01BA">
        <w:trPr>
          <w:trHeight w:val="419"/>
        </w:trPr>
        <w:tc>
          <w:tcPr>
            <w:tcW w:w="8784" w:type="dxa"/>
            <w:gridSpan w:val="5"/>
            <w:tcBorders>
              <w:top w:val="single" w:sz="4" w:space="0" w:color="auto"/>
              <w:left w:val="single" w:sz="4" w:space="0" w:color="auto"/>
              <w:bottom w:val="single" w:sz="4" w:space="0" w:color="auto"/>
              <w:right w:val="single" w:sz="4" w:space="0" w:color="auto"/>
            </w:tcBorders>
            <w:hideMark/>
          </w:tcPr>
          <w:p w:rsidR="008D01BA" w:rsidRPr="00446404" w:rsidRDefault="008D01BA" w:rsidP="008D01BA">
            <w:pPr>
              <w:pStyle w:val="a3"/>
              <w:numPr>
                <w:ilvl w:val="0"/>
                <w:numId w:val="2"/>
              </w:numPr>
              <w:ind w:leftChars="0" w:left="357"/>
              <w:rPr>
                <w:rFonts w:ascii="標楷體" w:eastAsia="標楷體" w:hAnsi="標楷體"/>
                <w:color w:val="000000"/>
                <w:szCs w:val="24"/>
              </w:rPr>
            </w:pPr>
            <w:r w:rsidRPr="00446404">
              <w:rPr>
                <w:rFonts w:ascii="標楷體" w:eastAsia="標楷體" w:hAnsi="標楷體" w:hint="eastAsia"/>
                <w:kern w:val="0"/>
                <w:szCs w:val="24"/>
              </w:rPr>
              <w:t>自即日起至106年6月2日止，以E-mail報名：</w:t>
            </w:r>
            <w:hyperlink r:id="rId5" w:history="1">
              <w:r w:rsidRPr="00446404">
                <w:rPr>
                  <w:rStyle w:val="a4"/>
                  <w:rFonts w:ascii="標楷體" w:eastAsia="標楷體" w:hAnsi="標楷體" w:hint="eastAsia"/>
                  <w:kern w:val="0"/>
                  <w:szCs w:val="24"/>
                </w:rPr>
                <w:t>ctya168@seed.net.tw</w:t>
              </w:r>
            </w:hyperlink>
          </w:p>
          <w:p w:rsidR="008D01BA" w:rsidRPr="00446404" w:rsidRDefault="008D01BA" w:rsidP="008D01BA">
            <w:pPr>
              <w:pStyle w:val="a3"/>
              <w:numPr>
                <w:ilvl w:val="0"/>
                <w:numId w:val="2"/>
              </w:numPr>
              <w:ind w:leftChars="0" w:left="357"/>
              <w:rPr>
                <w:rFonts w:ascii="標楷體" w:eastAsia="標楷體" w:hAnsi="標楷體"/>
                <w:color w:val="000000"/>
                <w:szCs w:val="24"/>
              </w:rPr>
            </w:pPr>
            <w:r w:rsidRPr="00446404">
              <w:rPr>
                <w:rFonts w:ascii="標楷體" w:eastAsia="標楷體" w:hAnsi="標楷體" w:hint="eastAsia"/>
                <w:kern w:val="0"/>
                <w:szCs w:val="24"/>
              </w:rPr>
              <w:t>訓練費用：每人2,500元(含保險、訓練期間午餐)，請以匯款方式繳交，匯款後請來電告知。</w:t>
            </w:r>
          </w:p>
          <w:p w:rsidR="008D01BA" w:rsidRPr="00446404" w:rsidRDefault="008D01BA" w:rsidP="008D01BA">
            <w:pPr>
              <w:pStyle w:val="a3"/>
              <w:ind w:leftChars="0" w:left="357"/>
              <w:rPr>
                <w:rFonts w:ascii="標楷體" w:eastAsia="標楷體" w:hAnsi="標楷體"/>
                <w:kern w:val="0"/>
                <w:szCs w:val="24"/>
              </w:rPr>
            </w:pPr>
            <w:r w:rsidRPr="00446404">
              <w:rPr>
                <w:rFonts w:ascii="標楷體" w:eastAsia="標楷體" w:hAnsi="標楷體" w:hint="eastAsia"/>
                <w:kern w:val="0"/>
                <w:szCs w:val="24"/>
              </w:rPr>
              <w:t>戶名:中華民國帆船協會  彰化銀行 中崙分行</w:t>
            </w:r>
          </w:p>
          <w:p w:rsidR="008D01BA" w:rsidRPr="00446404" w:rsidRDefault="008D01BA" w:rsidP="008D01BA">
            <w:pPr>
              <w:pStyle w:val="a3"/>
              <w:ind w:leftChars="0" w:left="357"/>
              <w:rPr>
                <w:rFonts w:ascii="標楷體" w:eastAsia="標楷體" w:hAnsi="標楷體"/>
                <w:kern w:val="0"/>
                <w:szCs w:val="24"/>
              </w:rPr>
            </w:pPr>
            <w:r w:rsidRPr="00446404">
              <w:rPr>
                <w:rFonts w:ascii="標楷體" w:eastAsia="標楷體" w:hAnsi="標楷體" w:hint="eastAsia"/>
                <w:kern w:val="0"/>
                <w:szCs w:val="24"/>
              </w:rPr>
              <w:t>帳號：5154 0136 423000</w:t>
            </w:r>
          </w:p>
          <w:p w:rsidR="008D01BA" w:rsidRPr="00446404" w:rsidRDefault="008D01BA" w:rsidP="008D01BA">
            <w:pPr>
              <w:pStyle w:val="a3"/>
              <w:ind w:leftChars="0" w:left="357"/>
              <w:rPr>
                <w:rFonts w:ascii="標楷體" w:eastAsia="標楷體" w:hAnsi="標楷體"/>
                <w:kern w:val="0"/>
                <w:szCs w:val="24"/>
              </w:rPr>
            </w:pPr>
            <w:r w:rsidRPr="00446404">
              <w:rPr>
                <w:rFonts w:ascii="標楷體" w:eastAsia="標楷體" w:hAnsi="標楷體" w:hint="eastAsia"/>
                <w:kern w:val="0"/>
                <w:szCs w:val="24"/>
              </w:rPr>
              <w:t>電話：02-87711442、02-27409846  Fax:02-27403395</w:t>
            </w:r>
          </w:p>
          <w:p w:rsidR="008D01BA" w:rsidRPr="00446404" w:rsidRDefault="008D01BA" w:rsidP="008D01BA">
            <w:pPr>
              <w:pStyle w:val="a3"/>
              <w:ind w:leftChars="0" w:left="357"/>
              <w:rPr>
                <w:rFonts w:ascii="標楷體" w:eastAsia="標楷體" w:hAnsi="標楷體"/>
                <w:kern w:val="0"/>
                <w:szCs w:val="24"/>
              </w:rPr>
            </w:pPr>
            <w:r w:rsidRPr="00446404">
              <w:rPr>
                <w:rFonts w:ascii="標楷體" w:eastAsia="標楷體" w:hAnsi="標楷體" w:hint="eastAsia"/>
                <w:kern w:val="0"/>
                <w:szCs w:val="24"/>
              </w:rPr>
              <w:t>Email：</w:t>
            </w:r>
            <w:hyperlink r:id="rId6" w:history="1">
              <w:r w:rsidRPr="00446404">
                <w:rPr>
                  <w:rStyle w:val="a4"/>
                  <w:rFonts w:ascii="標楷體" w:eastAsia="標楷體" w:hAnsi="標楷體"/>
                  <w:kern w:val="0"/>
                  <w:szCs w:val="24"/>
                </w:rPr>
                <w:t>ctya168@seed.net.tw</w:t>
              </w:r>
            </w:hyperlink>
          </w:p>
          <w:p w:rsidR="008D01BA" w:rsidRPr="00446404" w:rsidRDefault="008D01BA" w:rsidP="008D01BA">
            <w:pPr>
              <w:pStyle w:val="a3"/>
              <w:numPr>
                <w:ilvl w:val="0"/>
                <w:numId w:val="2"/>
              </w:numPr>
              <w:ind w:leftChars="0" w:left="357"/>
              <w:rPr>
                <w:rFonts w:ascii="標楷體" w:eastAsia="標楷體" w:hAnsi="標楷體"/>
                <w:color w:val="000000"/>
                <w:szCs w:val="24"/>
              </w:rPr>
            </w:pPr>
            <w:r w:rsidRPr="00446404">
              <w:rPr>
                <w:rFonts w:ascii="標楷體" w:eastAsia="標楷體" w:hAnsi="標楷體" w:hint="eastAsia"/>
                <w:kern w:val="0"/>
                <w:szCs w:val="24"/>
              </w:rPr>
              <w:t>未完成報名費者，取消報名資格。</w:t>
            </w:r>
          </w:p>
          <w:p w:rsidR="008D01BA" w:rsidRPr="008D01BA" w:rsidRDefault="008D01BA" w:rsidP="008D01BA">
            <w:pPr>
              <w:pStyle w:val="a3"/>
              <w:numPr>
                <w:ilvl w:val="0"/>
                <w:numId w:val="2"/>
              </w:numPr>
              <w:ind w:leftChars="0" w:left="357"/>
              <w:rPr>
                <w:rFonts w:ascii="標楷體" w:eastAsia="標楷體" w:hAnsi="標楷體"/>
                <w:color w:val="000000"/>
              </w:rPr>
            </w:pPr>
            <w:r w:rsidRPr="00446404">
              <w:rPr>
                <w:rFonts w:ascii="標楷體" w:eastAsia="標楷體" w:hAnsi="標楷體" w:hint="eastAsia"/>
                <w:kern w:val="0"/>
                <w:szCs w:val="24"/>
              </w:rPr>
              <w:t>退費相關事宜：如未能參加活動者，所繳費用於扣除相關行政作業所需支出後退還餘款。若遇天災或氣候等不可抗力因素，活動停辦與否，以人事行政局或中央氣象局為</w:t>
            </w:r>
            <w:proofErr w:type="gramStart"/>
            <w:r w:rsidRPr="00446404">
              <w:rPr>
                <w:rFonts w:ascii="標楷體" w:eastAsia="標楷體" w:hAnsi="標楷體" w:hint="eastAsia"/>
                <w:kern w:val="0"/>
                <w:szCs w:val="24"/>
              </w:rPr>
              <w:t>準</w:t>
            </w:r>
            <w:proofErr w:type="gramEnd"/>
            <w:r w:rsidRPr="00446404">
              <w:rPr>
                <w:rFonts w:ascii="標楷體" w:eastAsia="標楷體" w:hAnsi="標楷體" w:hint="eastAsia"/>
                <w:kern w:val="0"/>
                <w:szCs w:val="24"/>
              </w:rPr>
              <w:t>，大會將會另行通知延期或退費。</w:t>
            </w:r>
          </w:p>
          <w:p w:rsidR="008D01BA" w:rsidRPr="00446404" w:rsidRDefault="008D01BA" w:rsidP="008D01BA">
            <w:pPr>
              <w:pStyle w:val="a3"/>
              <w:numPr>
                <w:ilvl w:val="0"/>
                <w:numId w:val="2"/>
              </w:numPr>
              <w:ind w:leftChars="0" w:left="357"/>
              <w:rPr>
                <w:rFonts w:ascii="標楷體" w:eastAsia="標楷體" w:hAnsi="標楷體"/>
                <w:color w:val="000000"/>
              </w:rPr>
            </w:pPr>
            <w:r w:rsidRPr="008D01BA">
              <w:rPr>
                <w:rFonts w:ascii="標楷體" w:eastAsia="標楷體" w:hAnsi="標楷體" w:hint="eastAsia"/>
                <w:kern w:val="0"/>
                <w:szCs w:val="24"/>
              </w:rPr>
              <w:t>本人報名資料僅供主辦單位辦理本活動使用。</w:t>
            </w:r>
          </w:p>
        </w:tc>
      </w:tr>
    </w:tbl>
    <w:p w:rsidR="006A52F1" w:rsidRDefault="006A52F1" w:rsidP="006A52F1">
      <w:pPr>
        <w:pStyle w:val="a3"/>
        <w:numPr>
          <w:ilvl w:val="0"/>
          <w:numId w:val="1"/>
        </w:numPr>
        <w:spacing w:line="500" w:lineRule="exact"/>
        <w:ind w:leftChars="0" w:left="482" w:hanging="482"/>
        <w:rPr>
          <w:rFonts w:ascii="標楷體" w:eastAsia="標楷體" w:hAnsi="標楷體"/>
          <w:kern w:val="0"/>
          <w:sz w:val="28"/>
          <w:szCs w:val="28"/>
        </w:rPr>
      </w:pPr>
      <w:r w:rsidRPr="006A52F1">
        <w:rPr>
          <w:rFonts w:ascii="標楷體" w:eastAsia="標楷體" w:hAnsi="標楷體" w:hint="eastAsia"/>
          <w:kern w:val="0"/>
          <w:sz w:val="28"/>
          <w:szCs w:val="28"/>
        </w:rPr>
        <w:t>招生對象：各縣市帆船委員會及各學校帆船隊曾參加縣市級以上比賽之選手參與，</w:t>
      </w:r>
      <w:proofErr w:type="gramStart"/>
      <w:r w:rsidRPr="006A52F1">
        <w:rPr>
          <w:rFonts w:ascii="標楷體" w:eastAsia="標楷體" w:hAnsi="標楷體" w:hint="eastAsia"/>
          <w:kern w:val="0"/>
          <w:sz w:val="28"/>
          <w:szCs w:val="28"/>
        </w:rPr>
        <w:t>參訓學員</w:t>
      </w:r>
      <w:proofErr w:type="gramEnd"/>
      <w:r w:rsidRPr="006A52F1">
        <w:rPr>
          <w:rFonts w:ascii="標楷體" w:eastAsia="標楷體" w:hAnsi="標楷體" w:hint="eastAsia"/>
          <w:kern w:val="0"/>
          <w:sz w:val="28"/>
          <w:szCs w:val="28"/>
        </w:rPr>
        <w:t>需具備至少10節風</w:t>
      </w:r>
      <w:proofErr w:type="gramStart"/>
      <w:r w:rsidRPr="006A52F1">
        <w:rPr>
          <w:rFonts w:ascii="標楷體" w:eastAsia="標楷體" w:hAnsi="標楷體" w:hint="eastAsia"/>
          <w:kern w:val="0"/>
          <w:sz w:val="28"/>
          <w:szCs w:val="28"/>
        </w:rPr>
        <w:t>風</w:t>
      </w:r>
      <w:proofErr w:type="gramEnd"/>
      <w:r w:rsidRPr="006A52F1">
        <w:rPr>
          <w:rFonts w:ascii="標楷體" w:eastAsia="標楷體" w:hAnsi="標楷體" w:hint="eastAsia"/>
          <w:kern w:val="0"/>
          <w:sz w:val="28"/>
          <w:szCs w:val="28"/>
        </w:rPr>
        <w:t>況操控能力。每梯次限20名學員參加。</w:t>
      </w:r>
    </w:p>
    <w:p w:rsidR="006A52F1" w:rsidRPr="006A52F1" w:rsidRDefault="006A52F1" w:rsidP="008D01BA">
      <w:pPr>
        <w:rPr>
          <w:rFonts w:hint="eastAsia"/>
        </w:rPr>
      </w:pPr>
    </w:p>
    <w:sectPr w:rsidR="006A52F1" w:rsidRPr="006A52F1" w:rsidSect="00446404">
      <w:pgSz w:w="11906" w:h="16838"/>
      <w:pgMar w:top="567" w:right="1800" w:bottom="709"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2BA"/>
    <w:multiLevelType w:val="hybridMultilevel"/>
    <w:tmpl w:val="A76A4256"/>
    <w:lvl w:ilvl="0" w:tplc="6F30EA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3179C"/>
    <w:multiLevelType w:val="hybridMultilevel"/>
    <w:tmpl w:val="ABD6E544"/>
    <w:lvl w:ilvl="0" w:tplc="2402BA86">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F1"/>
    <w:rsid w:val="00054413"/>
    <w:rsid w:val="002F53DB"/>
    <w:rsid w:val="00446404"/>
    <w:rsid w:val="0048164E"/>
    <w:rsid w:val="004837B6"/>
    <w:rsid w:val="004D0A81"/>
    <w:rsid w:val="006A52F1"/>
    <w:rsid w:val="008D01BA"/>
    <w:rsid w:val="009518A1"/>
    <w:rsid w:val="00AD1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105C"/>
  <w15:chartTrackingRefBased/>
  <w15:docId w15:val="{DC7F814D-D489-443A-AE1D-9B8E2F28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A52F1"/>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A52F1"/>
    <w:pPr>
      <w:spacing w:line="440" w:lineRule="exact"/>
      <w:jc w:val="both"/>
    </w:pPr>
    <w:rPr>
      <w:rFonts w:eastAsia="標楷體"/>
      <w:sz w:val="28"/>
    </w:rPr>
  </w:style>
  <w:style w:type="character" w:customStyle="1" w:styleId="20">
    <w:name w:val="本文 2 字元"/>
    <w:basedOn w:val="a0"/>
    <w:link w:val="2"/>
    <w:semiHidden/>
    <w:rsid w:val="006A52F1"/>
    <w:rPr>
      <w:rFonts w:ascii="Times New Roman" w:eastAsia="標楷體" w:hAnsi="Times New Roman" w:cs="Times New Roman"/>
      <w:sz w:val="28"/>
      <w:szCs w:val="20"/>
    </w:rPr>
  </w:style>
  <w:style w:type="paragraph" w:styleId="a3">
    <w:name w:val="List Paragraph"/>
    <w:basedOn w:val="a"/>
    <w:uiPriority w:val="34"/>
    <w:qFormat/>
    <w:rsid w:val="006A52F1"/>
    <w:pPr>
      <w:ind w:leftChars="200" w:left="480"/>
    </w:pPr>
  </w:style>
  <w:style w:type="paragraph" w:customStyle="1" w:styleId="1">
    <w:name w:val="無間距1"/>
    <w:rsid w:val="006A52F1"/>
    <w:pPr>
      <w:widowControl w:val="0"/>
    </w:pPr>
    <w:rPr>
      <w:rFonts w:ascii="Calibri" w:eastAsia="新細明體" w:hAnsi="Calibri" w:cs="Calibri"/>
      <w:szCs w:val="24"/>
    </w:rPr>
  </w:style>
  <w:style w:type="character" w:styleId="a4">
    <w:name w:val="Hyperlink"/>
    <w:basedOn w:val="a0"/>
    <w:uiPriority w:val="99"/>
    <w:semiHidden/>
    <w:unhideWhenUsed/>
    <w:rsid w:val="00446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3635">
      <w:bodyDiv w:val="1"/>
      <w:marLeft w:val="0"/>
      <w:marRight w:val="0"/>
      <w:marTop w:val="0"/>
      <w:marBottom w:val="0"/>
      <w:divBdr>
        <w:top w:val="none" w:sz="0" w:space="0" w:color="auto"/>
        <w:left w:val="none" w:sz="0" w:space="0" w:color="auto"/>
        <w:bottom w:val="none" w:sz="0" w:space="0" w:color="auto"/>
        <w:right w:val="none" w:sz="0" w:space="0" w:color="auto"/>
      </w:divBdr>
    </w:div>
    <w:div w:id="1796100577">
      <w:bodyDiv w:val="1"/>
      <w:marLeft w:val="0"/>
      <w:marRight w:val="0"/>
      <w:marTop w:val="0"/>
      <w:marBottom w:val="0"/>
      <w:divBdr>
        <w:top w:val="none" w:sz="0" w:space="0" w:color="auto"/>
        <w:left w:val="none" w:sz="0" w:space="0" w:color="auto"/>
        <w:bottom w:val="none" w:sz="0" w:space="0" w:color="auto"/>
        <w:right w:val="none" w:sz="0" w:space="0" w:color="auto"/>
      </w:divBdr>
    </w:div>
    <w:div w:id="20179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ya168@seed.net.tw" TargetMode="External"/><Relationship Id="rId5" Type="http://schemas.openxmlformats.org/officeDocument/2006/relationships/hyperlink" Target="mailto:ctya168@seed.net.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windsurfing</dc:creator>
  <cp:keywords/>
  <dc:description/>
  <cp:lastModifiedBy>windsurfing</cp:lastModifiedBy>
  <cp:revision>5</cp:revision>
  <dcterms:created xsi:type="dcterms:W3CDTF">2017-04-24T07:55:00Z</dcterms:created>
  <dcterms:modified xsi:type="dcterms:W3CDTF">2017-04-25T09:39:00Z</dcterms:modified>
</cp:coreProperties>
</file>